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B234" w14:textId="77777777" w:rsidR="005640C6" w:rsidRDefault="00736AF3" w:rsidP="001D71A7">
      <w:pPr>
        <w:pStyle w:val="Title"/>
        <w:spacing w:after="240"/>
      </w:pPr>
      <w:bookmarkStart w:id="0" w:name="_GoBack"/>
      <w:r>
        <w:t>Identifying and Addressing Barriers</w:t>
      </w:r>
      <w:r w:rsidR="00817C4D">
        <w:t xml:space="preserve"> to Data </w:t>
      </w:r>
      <w:r w:rsidR="003915F7">
        <w:t>Use</w:t>
      </w:r>
      <w:r>
        <w:t xml:space="preserve"> Worksheet</w:t>
      </w:r>
      <w:bookmarkEnd w:id="0"/>
    </w:p>
    <w:p w14:paraId="45356B9D" w14:textId="77777777" w:rsidR="00736AF3" w:rsidRPr="005640C6" w:rsidRDefault="00736AF3" w:rsidP="001D71A7">
      <w:pPr>
        <w:pStyle w:val="Text"/>
      </w:pPr>
      <w:r>
        <w:t xml:space="preserve">Use this worksheet to record, categorize, and rank order any data use barriers in </w:t>
      </w:r>
      <w:r w:rsidR="001005B3">
        <w:t xml:space="preserve">your </w:t>
      </w:r>
      <w:r>
        <w:t xml:space="preserve">state or local program and to brainstorm what </w:t>
      </w:r>
      <w:r w:rsidR="0067487C">
        <w:t>is</w:t>
      </w:r>
      <w:r>
        <w:t xml:space="preserve"> needed to resolve the</w:t>
      </w:r>
      <w:r w:rsidR="00070B73">
        <w:t>m</w:t>
      </w:r>
      <w:r>
        <w:t>.</w:t>
      </w:r>
    </w:p>
    <w:tbl>
      <w:tblPr>
        <w:tblStyle w:val="TableGrid"/>
        <w:tblW w:w="10938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1439"/>
        <w:gridCol w:w="1439"/>
        <w:gridCol w:w="3743"/>
      </w:tblGrid>
      <w:tr w:rsidR="001901F1" w:rsidRPr="00E47FB8" w14:paraId="4F21AE09" w14:textId="77777777" w:rsidTr="00BD6A11">
        <w:trPr>
          <w:trHeight w:val="963"/>
          <w:jc w:val="center"/>
        </w:trPr>
        <w:tc>
          <w:tcPr>
            <w:tcW w:w="1973" w:type="pct"/>
            <w:tcBorders>
              <w:right w:val="single" w:sz="4" w:space="0" w:color="FFFFFF" w:themeColor="background1"/>
            </w:tcBorders>
            <w:shd w:val="clear" w:color="auto" w:fill="154578"/>
            <w:vAlign w:val="center"/>
          </w:tcPr>
          <w:p w14:paraId="7B61315A" w14:textId="16F450B4" w:rsidR="005640C6" w:rsidRPr="00E47FB8" w:rsidRDefault="005640C6" w:rsidP="00444B00">
            <w:pPr>
              <w:pStyle w:val="Table-Colheaderbold"/>
              <w:jc w:val="center"/>
            </w:pPr>
            <w:r w:rsidRPr="00E47FB8">
              <w:t>Barrier</w:t>
            </w:r>
            <w:r w:rsidR="003915F7">
              <w:t xml:space="preserve"> to </w:t>
            </w:r>
            <w:r w:rsidR="00444B00">
              <w:t>d</w:t>
            </w:r>
            <w:r w:rsidR="003915F7">
              <w:t xml:space="preserve">ata </w:t>
            </w:r>
            <w:r w:rsidR="00444B00">
              <w:t>u</w:t>
            </w:r>
            <w:r w:rsidR="003915F7">
              <w:t>se</w:t>
            </w:r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4578"/>
            <w:vAlign w:val="center"/>
          </w:tcPr>
          <w:p w14:paraId="108D9B7F" w14:textId="6830B7A9" w:rsidR="005640C6" w:rsidRPr="00E47FB8" w:rsidRDefault="00EA1792" w:rsidP="00444B00">
            <w:pPr>
              <w:pStyle w:val="Table-Colheaderbold"/>
              <w:jc w:val="center"/>
            </w:pPr>
            <w:r>
              <w:t>Category (</w:t>
            </w:r>
            <w:r w:rsidR="001005B3">
              <w:t>c</w:t>
            </w:r>
            <w:r w:rsidR="005640C6" w:rsidRPr="00E47FB8">
              <w:t xml:space="preserve">ultural, </w:t>
            </w:r>
            <w:r w:rsidR="001005B3">
              <w:t>t</w:t>
            </w:r>
            <w:r w:rsidR="005640C6" w:rsidRPr="00E47FB8">
              <w:t xml:space="preserve">echnical, or </w:t>
            </w:r>
            <w:r w:rsidR="001005B3">
              <w:t>p</w:t>
            </w:r>
            <w:r w:rsidR="005640C6" w:rsidRPr="00E47FB8">
              <w:t>olitical</w:t>
            </w:r>
            <w:r>
              <w:t>)</w:t>
            </w:r>
          </w:p>
        </w:tc>
        <w:tc>
          <w:tcPr>
            <w:tcW w:w="6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4578"/>
            <w:vAlign w:val="center"/>
          </w:tcPr>
          <w:p w14:paraId="23930F7C" w14:textId="736C6683" w:rsidR="005640C6" w:rsidRPr="0032300E" w:rsidRDefault="001901F1" w:rsidP="00444B00">
            <w:pPr>
              <w:pStyle w:val="Table-Colheaderbold"/>
              <w:jc w:val="center"/>
            </w:pPr>
            <w:r w:rsidRPr="001901F1">
              <w:t xml:space="preserve">Significance of </w:t>
            </w:r>
            <w:r w:rsidR="00444B00">
              <w:t>b</w:t>
            </w:r>
            <w:r w:rsidRPr="001901F1">
              <w:t>arrier</w:t>
            </w:r>
            <w:r w:rsidR="005B4413">
              <w:t xml:space="preserve"> </w:t>
            </w:r>
            <w:r w:rsidRPr="001901F1">
              <w:t>(minimal, moderate, significant)</w:t>
            </w:r>
          </w:p>
        </w:tc>
        <w:tc>
          <w:tcPr>
            <w:tcW w:w="1711" w:type="pct"/>
            <w:tcBorders>
              <w:left w:val="single" w:sz="4" w:space="0" w:color="FFFFFF" w:themeColor="background1"/>
            </w:tcBorders>
            <w:shd w:val="clear" w:color="auto" w:fill="154578"/>
            <w:vAlign w:val="center"/>
          </w:tcPr>
          <w:p w14:paraId="5BC5D24D" w14:textId="77777777" w:rsidR="005640C6" w:rsidRPr="00E47FB8" w:rsidRDefault="00EA1792" w:rsidP="00444B00">
            <w:pPr>
              <w:pStyle w:val="Table-Colheaderbold"/>
              <w:jc w:val="center"/>
            </w:pPr>
            <w:r w:rsidRPr="0032300E">
              <w:t xml:space="preserve">What would be needed to address </w:t>
            </w:r>
            <w:r w:rsidR="005B4413">
              <w:t>the barrier</w:t>
            </w:r>
            <w:r w:rsidRPr="0032300E">
              <w:t>?</w:t>
            </w:r>
          </w:p>
        </w:tc>
      </w:tr>
      <w:tr w:rsidR="001901F1" w:rsidRPr="0057559F" w14:paraId="41A44219" w14:textId="77777777" w:rsidTr="0029531D">
        <w:trPr>
          <w:trHeight w:val="720"/>
          <w:jc w:val="center"/>
        </w:trPr>
        <w:tc>
          <w:tcPr>
            <w:tcW w:w="1973" w:type="pct"/>
          </w:tcPr>
          <w:p w14:paraId="5A1E75D8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D9BD2DB" w14:textId="16092FAA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7DA46B9D" w14:textId="0F8FA85F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</w:tcPr>
          <w:p w14:paraId="27C1674A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21576C45" w14:textId="77777777" w:rsidTr="005B6C44">
        <w:trPr>
          <w:trHeight w:val="720"/>
          <w:jc w:val="center"/>
        </w:trPr>
        <w:tc>
          <w:tcPr>
            <w:tcW w:w="1973" w:type="pct"/>
            <w:shd w:val="clear" w:color="auto" w:fill="auto"/>
          </w:tcPr>
          <w:p w14:paraId="5588861B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18DAF85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92AE7B0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  <w:shd w:val="clear" w:color="auto" w:fill="auto"/>
          </w:tcPr>
          <w:p w14:paraId="6E071903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1728D0B6" w14:textId="77777777" w:rsidTr="005B6C44">
        <w:trPr>
          <w:trHeight w:val="720"/>
          <w:jc w:val="center"/>
        </w:trPr>
        <w:tc>
          <w:tcPr>
            <w:tcW w:w="1973" w:type="pct"/>
            <w:shd w:val="clear" w:color="auto" w:fill="auto"/>
          </w:tcPr>
          <w:p w14:paraId="31E1675D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F471B86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BD26D21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  <w:shd w:val="clear" w:color="auto" w:fill="auto"/>
          </w:tcPr>
          <w:p w14:paraId="72B14ECC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18E0B14C" w14:textId="77777777" w:rsidTr="005B6C44">
        <w:trPr>
          <w:trHeight w:val="720"/>
          <w:jc w:val="center"/>
        </w:trPr>
        <w:tc>
          <w:tcPr>
            <w:tcW w:w="1973" w:type="pct"/>
            <w:shd w:val="clear" w:color="auto" w:fill="auto"/>
          </w:tcPr>
          <w:p w14:paraId="13DB9F7A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B81B820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84926DB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  <w:shd w:val="clear" w:color="auto" w:fill="auto"/>
          </w:tcPr>
          <w:p w14:paraId="79645368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1901F1" w:rsidRPr="0057559F" w14:paraId="040A805F" w14:textId="77777777" w:rsidTr="0029531D">
        <w:trPr>
          <w:trHeight w:val="720"/>
          <w:jc w:val="center"/>
        </w:trPr>
        <w:tc>
          <w:tcPr>
            <w:tcW w:w="1973" w:type="pct"/>
          </w:tcPr>
          <w:p w14:paraId="7EFE7577" w14:textId="77777777" w:rsidR="005640C6" w:rsidRPr="0057559F" w:rsidRDefault="005640C6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02ED53AA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12A6CED2" w14:textId="77777777" w:rsidR="005640C6" w:rsidRPr="0057559F" w:rsidRDefault="005640C6" w:rsidP="00444B00">
            <w:pPr>
              <w:pStyle w:val="Table-Data"/>
            </w:pPr>
          </w:p>
        </w:tc>
        <w:tc>
          <w:tcPr>
            <w:tcW w:w="1711" w:type="pct"/>
          </w:tcPr>
          <w:p w14:paraId="2458F70D" w14:textId="77777777" w:rsidR="005640C6" w:rsidRPr="0057559F" w:rsidRDefault="005640C6" w:rsidP="00444B00">
            <w:pPr>
              <w:pStyle w:val="Table-Data"/>
              <w:jc w:val="left"/>
            </w:pPr>
          </w:p>
        </w:tc>
      </w:tr>
      <w:tr w:rsidR="0029531D" w:rsidRPr="0057559F" w14:paraId="108DE05E" w14:textId="77777777" w:rsidTr="0029531D">
        <w:trPr>
          <w:trHeight w:val="720"/>
          <w:jc w:val="center"/>
        </w:trPr>
        <w:tc>
          <w:tcPr>
            <w:tcW w:w="1973" w:type="pct"/>
          </w:tcPr>
          <w:p w14:paraId="28BDA14D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0DE1BD99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28335A05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5113793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258A9D19" w14:textId="77777777" w:rsidTr="0029531D">
        <w:trPr>
          <w:trHeight w:val="720"/>
          <w:jc w:val="center"/>
        </w:trPr>
        <w:tc>
          <w:tcPr>
            <w:tcW w:w="1973" w:type="pct"/>
          </w:tcPr>
          <w:p w14:paraId="5C8AC242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24B32CB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29E88744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899F64C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3176600D" w14:textId="77777777" w:rsidTr="0029531D">
        <w:trPr>
          <w:trHeight w:val="720"/>
          <w:jc w:val="center"/>
        </w:trPr>
        <w:tc>
          <w:tcPr>
            <w:tcW w:w="1973" w:type="pct"/>
          </w:tcPr>
          <w:p w14:paraId="7CCA1268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6F3129DF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4C204739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0D592F40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7FB0EE49" w14:textId="77777777" w:rsidTr="0029531D">
        <w:trPr>
          <w:trHeight w:val="720"/>
          <w:jc w:val="center"/>
        </w:trPr>
        <w:tc>
          <w:tcPr>
            <w:tcW w:w="1973" w:type="pct"/>
          </w:tcPr>
          <w:p w14:paraId="47964C2C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6BF4FE3C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30CA443A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AA8256F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6391BA3C" w14:textId="77777777" w:rsidTr="0029531D">
        <w:trPr>
          <w:trHeight w:val="720"/>
          <w:jc w:val="center"/>
        </w:trPr>
        <w:tc>
          <w:tcPr>
            <w:tcW w:w="1973" w:type="pct"/>
          </w:tcPr>
          <w:p w14:paraId="202898B0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0766B08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69F4FC9A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768B92F5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02E8A6F1" w14:textId="77777777" w:rsidTr="0029531D">
        <w:trPr>
          <w:trHeight w:val="720"/>
          <w:jc w:val="center"/>
        </w:trPr>
        <w:tc>
          <w:tcPr>
            <w:tcW w:w="1973" w:type="pct"/>
          </w:tcPr>
          <w:p w14:paraId="1C501F83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48D5ADDF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487C1037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5A86DD67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2CF52868" w14:textId="77777777" w:rsidTr="0029531D">
        <w:trPr>
          <w:trHeight w:val="720"/>
          <w:jc w:val="center"/>
        </w:trPr>
        <w:tc>
          <w:tcPr>
            <w:tcW w:w="1973" w:type="pct"/>
          </w:tcPr>
          <w:p w14:paraId="49C2D61B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529CAD76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5FB77809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1C84C7E4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  <w:tr w:rsidR="0029531D" w:rsidRPr="0057559F" w14:paraId="2658B25B" w14:textId="77777777" w:rsidTr="0029531D">
        <w:trPr>
          <w:trHeight w:val="720"/>
          <w:jc w:val="center"/>
        </w:trPr>
        <w:tc>
          <w:tcPr>
            <w:tcW w:w="1973" w:type="pct"/>
          </w:tcPr>
          <w:p w14:paraId="02E15758" w14:textId="77777777" w:rsidR="0029531D" w:rsidRPr="0057559F" w:rsidRDefault="0029531D" w:rsidP="0029531D">
            <w:pPr>
              <w:pStyle w:val="Table-Data"/>
              <w:jc w:val="left"/>
            </w:pPr>
          </w:p>
        </w:tc>
        <w:tc>
          <w:tcPr>
            <w:tcW w:w="658" w:type="pct"/>
            <w:vAlign w:val="center"/>
          </w:tcPr>
          <w:p w14:paraId="19E06F03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658" w:type="pct"/>
            <w:vAlign w:val="center"/>
          </w:tcPr>
          <w:p w14:paraId="520F87BB" w14:textId="77777777" w:rsidR="0029531D" w:rsidRPr="0057559F" w:rsidRDefault="0029531D" w:rsidP="00444B00">
            <w:pPr>
              <w:pStyle w:val="Table-Data"/>
            </w:pPr>
          </w:p>
        </w:tc>
        <w:tc>
          <w:tcPr>
            <w:tcW w:w="1711" w:type="pct"/>
          </w:tcPr>
          <w:p w14:paraId="38D6DFE9" w14:textId="77777777" w:rsidR="0029531D" w:rsidRPr="0057559F" w:rsidRDefault="0029531D" w:rsidP="00444B00">
            <w:pPr>
              <w:pStyle w:val="Table-Data"/>
              <w:jc w:val="left"/>
            </w:pPr>
          </w:p>
        </w:tc>
      </w:tr>
    </w:tbl>
    <w:p w14:paraId="511150EC" w14:textId="5124DC51" w:rsidR="005B6C44" w:rsidRPr="00334451" w:rsidRDefault="005B6C44" w:rsidP="007E1995">
      <w:pPr>
        <w:pStyle w:val="Default"/>
        <w:spacing w:before="120"/>
        <w:ind w:lef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5B6C44" w:rsidRPr="00334451" w:rsidSect="00BD6A11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7D11" w14:textId="77777777" w:rsidR="00F25D4A" w:rsidRDefault="00F25D4A" w:rsidP="00C71286">
      <w:r>
        <w:separator/>
      </w:r>
    </w:p>
  </w:endnote>
  <w:endnote w:type="continuationSeparator" w:id="0">
    <w:p w14:paraId="6E724C55" w14:textId="77777777" w:rsidR="00F25D4A" w:rsidRDefault="00F25D4A" w:rsidP="00C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97CC" w14:textId="53C7C30B" w:rsidR="0029531D" w:rsidRPr="0029531D" w:rsidRDefault="0029531D" w:rsidP="0029531D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02FE" w14:textId="79F0B3C5" w:rsidR="00BD6A11" w:rsidRDefault="00BD6A11">
    <w:pPr>
      <w:pStyle w:val="Footer"/>
    </w:pPr>
    <w:r>
      <w:rPr>
        <w:noProof/>
      </w:rPr>
      <w:drawing>
        <wp:inline distT="0" distB="0" distL="0" distR="0" wp14:anchorId="222D832E" wp14:editId="470E43DE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4F62" w14:textId="77777777" w:rsidR="00F25D4A" w:rsidRDefault="00F25D4A" w:rsidP="00C71286">
      <w:r>
        <w:separator/>
      </w:r>
    </w:p>
  </w:footnote>
  <w:footnote w:type="continuationSeparator" w:id="0">
    <w:p w14:paraId="5AE51890" w14:textId="77777777" w:rsidR="00F25D4A" w:rsidRDefault="00F25D4A" w:rsidP="00C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A04C" w14:textId="6105069F" w:rsidR="00BD6A11" w:rsidRDefault="00BD6A11">
    <w:pPr>
      <w:pStyle w:val="Header"/>
    </w:pPr>
    <w:r>
      <w:rPr>
        <w:noProof/>
      </w:rPr>
      <w:drawing>
        <wp:inline distT="0" distB="0" distL="0" distR="0" wp14:anchorId="18DBDA1B" wp14:editId="454AF734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25pt;height:207pt" o:bullet="t">
        <v:imagedata r:id="rId1" o:title="RedDaSy"/>
      </v:shape>
    </w:pict>
  </w:numPicBullet>
  <w:abstractNum w:abstractNumId="0" w15:restartNumberingAfterBreak="0">
    <w:nsid w:val="049923EC"/>
    <w:multiLevelType w:val="hybridMultilevel"/>
    <w:tmpl w:val="7A2E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F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1D3FEF"/>
    <w:multiLevelType w:val="hybridMultilevel"/>
    <w:tmpl w:val="E8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CA2"/>
    <w:multiLevelType w:val="hybridMultilevel"/>
    <w:tmpl w:val="E6F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241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32DA"/>
    <w:multiLevelType w:val="hybridMultilevel"/>
    <w:tmpl w:val="35CC5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E47DED"/>
    <w:multiLevelType w:val="hybridMultilevel"/>
    <w:tmpl w:val="3BC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499"/>
    <w:multiLevelType w:val="hybridMultilevel"/>
    <w:tmpl w:val="30A6B7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07F60"/>
    <w:multiLevelType w:val="hybridMultilevel"/>
    <w:tmpl w:val="995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E71"/>
    <w:multiLevelType w:val="hybridMultilevel"/>
    <w:tmpl w:val="8E5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6C1"/>
    <w:multiLevelType w:val="hybridMultilevel"/>
    <w:tmpl w:val="D9A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F7E"/>
    <w:multiLevelType w:val="hybridMultilevel"/>
    <w:tmpl w:val="84D213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7636947"/>
    <w:multiLevelType w:val="hybridMultilevel"/>
    <w:tmpl w:val="E200BF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1D7F"/>
    <w:multiLevelType w:val="hybridMultilevel"/>
    <w:tmpl w:val="7B3C0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F51743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12ABE"/>
    <w:multiLevelType w:val="hybridMultilevel"/>
    <w:tmpl w:val="7D56B8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53F04"/>
    <w:multiLevelType w:val="hybridMultilevel"/>
    <w:tmpl w:val="DE60A7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16907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035433"/>
    <w:multiLevelType w:val="hybridMultilevel"/>
    <w:tmpl w:val="22A21A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3325"/>
    <w:multiLevelType w:val="hybridMultilevel"/>
    <w:tmpl w:val="9DD8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E7B60"/>
    <w:multiLevelType w:val="hybridMultilevel"/>
    <w:tmpl w:val="1A989956"/>
    <w:lvl w:ilvl="0" w:tplc="9AFA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77FDA"/>
    <w:multiLevelType w:val="hybridMultilevel"/>
    <w:tmpl w:val="3E98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1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23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24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F"/>
    <w:rsid w:val="00004C65"/>
    <w:rsid w:val="000060E2"/>
    <w:rsid w:val="0001214C"/>
    <w:rsid w:val="00036244"/>
    <w:rsid w:val="000552F7"/>
    <w:rsid w:val="00066E64"/>
    <w:rsid w:val="00067532"/>
    <w:rsid w:val="00070B73"/>
    <w:rsid w:val="0008361F"/>
    <w:rsid w:val="000A56F3"/>
    <w:rsid w:val="000C73DA"/>
    <w:rsid w:val="000D73C7"/>
    <w:rsid w:val="001005B3"/>
    <w:rsid w:val="00107FEE"/>
    <w:rsid w:val="00117B28"/>
    <w:rsid w:val="00121983"/>
    <w:rsid w:val="0012640B"/>
    <w:rsid w:val="0013138F"/>
    <w:rsid w:val="0013268F"/>
    <w:rsid w:val="00136302"/>
    <w:rsid w:val="00143F7D"/>
    <w:rsid w:val="00167171"/>
    <w:rsid w:val="0018618B"/>
    <w:rsid w:val="001901F1"/>
    <w:rsid w:val="001B78C6"/>
    <w:rsid w:val="001D71A7"/>
    <w:rsid w:val="001F575B"/>
    <w:rsid w:val="00201E38"/>
    <w:rsid w:val="00204219"/>
    <w:rsid w:val="00204592"/>
    <w:rsid w:val="002176D9"/>
    <w:rsid w:val="00225395"/>
    <w:rsid w:val="00235C10"/>
    <w:rsid w:val="00240DFE"/>
    <w:rsid w:val="00256388"/>
    <w:rsid w:val="0027129E"/>
    <w:rsid w:val="00280BB4"/>
    <w:rsid w:val="00282283"/>
    <w:rsid w:val="00282304"/>
    <w:rsid w:val="0029531D"/>
    <w:rsid w:val="002C43CA"/>
    <w:rsid w:val="002C5310"/>
    <w:rsid w:val="002C68D6"/>
    <w:rsid w:val="002C6E9B"/>
    <w:rsid w:val="002D09C7"/>
    <w:rsid w:val="003132D5"/>
    <w:rsid w:val="00320BCB"/>
    <w:rsid w:val="00322FB5"/>
    <w:rsid w:val="00334451"/>
    <w:rsid w:val="00336D25"/>
    <w:rsid w:val="003375BB"/>
    <w:rsid w:val="003536EA"/>
    <w:rsid w:val="00354B05"/>
    <w:rsid w:val="00354B37"/>
    <w:rsid w:val="00355E7D"/>
    <w:rsid w:val="003642C7"/>
    <w:rsid w:val="00367B62"/>
    <w:rsid w:val="003734E2"/>
    <w:rsid w:val="00375245"/>
    <w:rsid w:val="0038556A"/>
    <w:rsid w:val="003915F7"/>
    <w:rsid w:val="003A1060"/>
    <w:rsid w:val="003A3C38"/>
    <w:rsid w:val="003C275B"/>
    <w:rsid w:val="003C572B"/>
    <w:rsid w:val="003C6C21"/>
    <w:rsid w:val="003C7764"/>
    <w:rsid w:val="003F0823"/>
    <w:rsid w:val="003F0ED3"/>
    <w:rsid w:val="003F6E8B"/>
    <w:rsid w:val="0040560E"/>
    <w:rsid w:val="004231DC"/>
    <w:rsid w:val="0043444A"/>
    <w:rsid w:val="00441F28"/>
    <w:rsid w:val="00444B00"/>
    <w:rsid w:val="004544B1"/>
    <w:rsid w:val="004A6638"/>
    <w:rsid w:val="004C4B0D"/>
    <w:rsid w:val="00502813"/>
    <w:rsid w:val="00506B15"/>
    <w:rsid w:val="00510041"/>
    <w:rsid w:val="005120C8"/>
    <w:rsid w:val="00516B28"/>
    <w:rsid w:val="00522CA0"/>
    <w:rsid w:val="00531BE5"/>
    <w:rsid w:val="00535ADF"/>
    <w:rsid w:val="005372DF"/>
    <w:rsid w:val="00543E9F"/>
    <w:rsid w:val="005547CC"/>
    <w:rsid w:val="005640C6"/>
    <w:rsid w:val="0057087C"/>
    <w:rsid w:val="005802E3"/>
    <w:rsid w:val="00583134"/>
    <w:rsid w:val="005934ED"/>
    <w:rsid w:val="00597BC0"/>
    <w:rsid w:val="005A74E0"/>
    <w:rsid w:val="005A7E2B"/>
    <w:rsid w:val="005B0AF5"/>
    <w:rsid w:val="005B4413"/>
    <w:rsid w:val="005B6C44"/>
    <w:rsid w:val="005C2B5B"/>
    <w:rsid w:val="005C56D1"/>
    <w:rsid w:val="005D6534"/>
    <w:rsid w:val="005E2CEC"/>
    <w:rsid w:val="005F4AB0"/>
    <w:rsid w:val="00601A23"/>
    <w:rsid w:val="006074CC"/>
    <w:rsid w:val="00607DF1"/>
    <w:rsid w:val="0061357E"/>
    <w:rsid w:val="00620CF6"/>
    <w:rsid w:val="00631A00"/>
    <w:rsid w:val="00652412"/>
    <w:rsid w:val="00665463"/>
    <w:rsid w:val="0067487C"/>
    <w:rsid w:val="006776DE"/>
    <w:rsid w:val="0068431D"/>
    <w:rsid w:val="00691300"/>
    <w:rsid w:val="006A209C"/>
    <w:rsid w:val="006A5421"/>
    <w:rsid w:val="006B14B1"/>
    <w:rsid w:val="006C17F7"/>
    <w:rsid w:val="006C40AA"/>
    <w:rsid w:val="006D444A"/>
    <w:rsid w:val="006E7070"/>
    <w:rsid w:val="006F043D"/>
    <w:rsid w:val="006F7A49"/>
    <w:rsid w:val="00715B33"/>
    <w:rsid w:val="007222EC"/>
    <w:rsid w:val="00724541"/>
    <w:rsid w:val="00736AF3"/>
    <w:rsid w:val="0076783B"/>
    <w:rsid w:val="00771254"/>
    <w:rsid w:val="00775A20"/>
    <w:rsid w:val="007800AC"/>
    <w:rsid w:val="00780D96"/>
    <w:rsid w:val="00784861"/>
    <w:rsid w:val="00786CE3"/>
    <w:rsid w:val="007A36EC"/>
    <w:rsid w:val="007B10F0"/>
    <w:rsid w:val="007E1995"/>
    <w:rsid w:val="007E6752"/>
    <w:rsid w:val="00810079"/>
    <w:rsid w:val="00817C4D"/>
    <w:rsid w:val="008255E7"/>
    <w:rsid w:val="008350D4"/>
    <w:rsid w:val="00846BC6"/>
    <w:rsid w:val="008813E0"/>
    <w:rsid w:val="00883B0F"/>
    <w:rsid w:val="00887B21"/>
    <w:rsid w:val="008A39F1"/>
    <w:rsid w:val="008B0D8A"/>
    <w:rsid w:val="008B23B0"/>
    <w:rsid w:val="008B2DC5"/>
    <w:rsid w:val="008C4476"/>
    <w:rsid w:val="008D090A"/>
    <w:rsid w:val="008D1F0F"/>
    <w:rsid w:val="008D2DFF"/>
    <w:rsid w:val="008D3BBA"/>
    <w:rsid w:val="008D3FEB"/>
    <w:rsid w:val="008D4ADA"/>
    <w:rsid w:val="008E1039"/>
    <w:rsid w:val="0090556E"/>
    <w:rsid w:val="00911F82"/>
    <w:rsid w:val="00942636"/>
    <w:rsid w:val="009666C3"/>
    <w:rsid w:val="00970FCC"/>
    <w:rsid w:val="00982884"/>
    <w:rsid w:val="009F1018"/>
    <w:rsid w:val="00A15AC1"/>
    <w:rsid w:val="00A212A8"/>
    <w:rsid w:val="00A34030"/>
    <w:rsid w:val="00A37E02"/>
    <w:rsid w:val="00A40774"/>
    <w:rsid w:val="00A57D22"/>
    <w:rsid w:val="00A61464"/>
    <w:rsid w:val="00A935FD"/>
    <w:rsid w:val="00AB0C3D"/>
    <w:rsid w:val="00AB262C"/>
    <w:rsid w:val="00AB4D42"/>
    <w:rsid w:val="00AD19D4"/>
    <w:rsid w:val="00AD685D"/>
    <w:rsid w:val="00B07796"/>
    <w:rsid w:val="00B13D84"/>
    <w:rsid w:val="00B545AC"/>
    <w:rsid w:val="00B55C08"/>
    <w:rsid w:val="00B675CF"/>
    <w:rsid w:val="00B714D8"/>
    <w:rsid w:val="00B83D94"/>
    <w:rsid w:val="00B8650D"/>
    <w:rsid w:val="00B91861"/>
    <w:rsid w:val="00B94867"/>
    <w:rsid w:val="00BA6982"/>
    <w:rsid w:val="00BC6194"/>
    <w:rsid w:val="00BD5884"/>
    <w:rsid w:val="00BD6A11"/>
    <w:rsid w:val="00BE5C34"/>
    <w:rsid w:val="00BF0B60"/>
    <w:rsid w:val="00BF2BE3"/>
    <w:rsid w:val="00BF7736"/>
    <w:rsid w:val="00C06D81"/>
    <w:rsid w:val="00C13785"/>
    <w:rsid w:val="00C21D52"/>
    <w:rsid w:val="00C26A91"/>
    <w:rsid w:val="00C4621D"/>
    <w:rsid w:val="00C67353"/>
    <w:rsid w:val="00C71286"/>
    <w:rsid w:val="00C93FF2"/>
    <w:rsid w:val="00CB7F7B"/>
    <w:rsid w:val="00CD58F2"/>
    <w:rsid w:val="00CF1FB5"/>
    <w:rsid w:val="00CF3D04"/>
    <w:rsid w:val="00D051D5"/>
    <w:rsid w:val="00D166D0"/>
    <w:rsid w:val="00D31D26"/>
    <w:rsid w:val="00D40C1C"/>
    <w:rsid w:val="00D4648A"/>
    <w:rsid w:val="00D55070"/>
    <w:rsid w:val="00D57E65"/>
    <w:rsid w:val="00D632B7"/>
    <w:rsid w:val="00D662D0"/>
    <w:rsid w:val="00D92861"/>
    <w:rsid w:val="00DB0E25"/>
    <w:rsid w:val="00DE0189"/>
    <w:rsid w:val="00DE0481"/>
    <w:rsid w:val="00DF124C"/>
    <w:rsid w:val="00DF1401"/>
    <w:rsid w:val="00E0088F"/>
    <w:rsid w:val="00E10CA2"/>
    <w:rsid w:val="00E61DC1"/>
    <w:rsid w:val="00E64072"/>
    <w:rsid w:val="00E87BAA"/>
    <w:rsid w:val="00E90075"/>
    <w:rsid w:val="00EA0374"/>
    <w:rsid w:val="00EA1792"/>
    <w:rsid w:val="00EB6D21"/>
    <w:rsid w:val="00ED102D"/>
    <w:rsid w:val="00EE2C18"/>
    <w:rsid w:val="00F2025B"/>
    <w:rsid w:val="00F25D4A"/>
    <w:rsid w:val="00F366D5"/>
    <w:rsid w:val="00F40D7C"/>
    <w:rsid w:val="00F55855"/>
    <w:rsid w:val="00F56B0D"/>
    <w:rsid w:val="00F76E01"/>
    <w:rsid w:val="00F80AD2"/>
    <w:rsid w:val="00F85878"/>
    <w:rsid w:val="00FB01A0"/>
    <w:rsid w:val="00FC3D58"/>
    <w:rsid w:val="00FD334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17C5"/>
  <w15:chartTrackingRefBased/>
  <w15:docId w15:val="{F34CCE63-6AAD-419A-824E-F1111B7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1A7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1D71A7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D71A7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D71A7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D71A7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1A7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1A7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71A7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1D71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1D71A7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1D71A7"/>
    <w:rPr>
      <w:color w:val="0000FF"/>
      <w:u w:val="single"/>
    </w:rPr>
  </w:style>
  <w:style w:type="table" w:styleId="TableGrid">
    <w:name w:val="Table Grid"/>
    <w:basedOn w:val="TableNormal"/>
    <w:uiPriority w:val="59"/>
    <w:rsid w:val="001D71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D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71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D71A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1A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71A7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D685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685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68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71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1A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D71A7"/>
    <w:rPr>
      <w:vertAlign w:val="superscript"/>
    </w:rPr>
  </w:style>
  <w:style w:type="paragraph" w:styleId="ListParagraph">
    <w:name w:val="List Paragraph"/>
    <w:aliases w:val="List Paragraph-DaSy"/>
    <w:uiPriority w:val="34"/>
    <w:qFormat/>
    <w:rsid w:val="001D71A7"/>
    <w:pPr>
      <w:numPr>
        <w:numId w:val="23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Default">
    <w:name w:val="Default"/>
    <w:rsid w:val="001D71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1D71A7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1D71A7"/>
    <w:rPr>
      <w:rFonts w:ascii="Arial" w:eastAsia="Calibri" w:hAnsi="Arial" w:cs="Arial"/>
      <w:b/>
      <w:i/>
      <w:color w:val="154578"/>
      <w:szCs w:val="24"/>
    </w:rPr>
  </w:style>
  <w:style w:type="paragraph" w:styleId="TOCHeading">
    <w:name w:val="TOC Heading"/>
    <w:basedOn w:val="Heading1"/>
    <w:next w:val="Normal"/>
    <w:uiPriority w:val="39"/>
    <w:qFormat/>
    <w:rsid w:val="001D71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71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71A7"/>
    <w:pPr>
      <w:spacing w:after="100"/>
      <w:ind w:left="240"/>
    </w:pPr>
  </w:style>
  <w:style w:type="paragraph" w:styleId="NoSpacing">
    <w:name w:val="No Spacing"/>
    <w:basedOn w:val="Normal"/>
    <w:link w:val="NoSpacingChar"/>
    <w:uiPriority w:val="1"/>
    <w:qFormat/>
    <w:rsid w:val="002C68D6"/>
    <w:rPr>
      <w:rFonts w:eastAsia="Gill Sans MT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8D6"/>
    <w:rPr>
      <w:rFonts w:ascii="Calibri" w:eastAsia="Gill Sans MT" w:hAnsi="Calibri" w:cs="Times New Roman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1D71A7"/>
    <w:rPr>
      <w:color w:val="800080"/>
      <w:u w:val="single"/>
    </w:rPr>
  </w:style>
  <w:style w:type="paragraph" w:styleId="Revision">
    <w:name w:val="Revision"/>
    <w:hidden/>
    <w:uiPriority w:val="99"/>
    <w:semiHidden/>
    <w:rsid w:val="00BA6982"/>
    <w:pPr>
      <w:spacing w:after="0" w:line="240" w:lineRule="auto"/>
    </w:pPr>
  </w:style>
  <w:style w:type="table" w:customStyle="1" w:styleId="10">
    <w:name w:val="10"/>
    <w:basedOn w:val="TableNormal"/>
    <w:rsid w:val="001D71A7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1D71A7"/>
    <w:rPr>
      <w:b/>
    </w:rPr>
  </w:style>
  <w:style w:type="paragraph" w:customStyle="1" w:styleId="Authors">
    <w:name w:val="Authors"/>
    <w:qFormat/>
    <w:rsid w:val="001D71A7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1A7"/>
    <w:rPr>
      <w:b/>
      <w:bCs/>
      <w:sz w:val="20"/>
      <w:szCs w:val="20"/>
    </w:rPr>
  </w:style>
  <w:style w:type="character" w:styleId="Emphasis">
    <w:name w:val="Emphasis"/>
    <w:uiPriority w:val="20"/>
    <w:unhideWhenUsed/>
    <w:qFormat/>
    <w:rsid w:val="001D71A7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1D71A7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1D71A7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1D71A7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3Char">
    <w:name w:val="Heading 3 Char"/>
    <w:link w:val="Heading3"/>
    <w:uiPriority w:val="9"/>
    <w:rsid w:val="001D71A7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D71A7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D71A7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1D71A7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1A7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71A7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1D71A7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1D71A7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D71A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1D71A7"/>
    <w:pPr>
      <w:numPr>
        <w:numId w:val="2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1D71A7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1D71A7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1D71A7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1D71A7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1D71A7"/>
    <w:pPr>
      <w:keepNext/>
      <w:keepLines/>
      <w:numPr>
        <w:numId w:val="2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1D71A7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1D71A7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1D71A7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1D71A7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1D71A7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1D71A7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1D71A7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1D71A7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1D71A7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1D71A7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D71A7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1D71A7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3">
    <w:name w:val="toc 3"/>
    <w:basedOn w:val="Normal"/>
    <w:next w:val="Normal"/>
    <w:autoRedefine/>
    <w:uiPriority w:val="39"/>
    <w:unhideWhenUsed/>
    <w:rsid w:val="001D71A7"/>
    <w:pPr>
      <w:tabs>
        <w:tab w:val="right" w:leader="dot" w:pos="9350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F7734D-3409-4DF8-9797-DCA36AC9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and Addressing Barriers to Data Use Worksheet</vt:lpstr>
    </vt:vector>
  </TitlesOfParts>
  <Company>SRI International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and Addressing Barriers to Data Use Worksheet</dc:title>
  <dc:subject/>
  <dc:creator>The DaSy Center</dc:creator>
  <cp:keywords/>
  <dc:description/>
  <cp:lastModifiedBy>Roxanne Jones</cp:lastModifiedBy>
  <cp:revision>2</cp:revision>
  <cp:lastPrinted>2018-05-11T18:12:00Z</cp:lastPrinted>
  <dcterms:created xsi:type="dcterms:W3CDTF">2018-05-24T20:16:00Z</dcterms:created>
  <dcterms:modified xsi:type="dcterms:W3CDTF">2018-05-24T20:16:00Z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tatus">
    <vt:lpwstr>Final</vt:lpwstr>
  </property>
</Properties>
</file>